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62E8" w14:textId="77777777" w:rsidR="00F2252C" w:rsidRPr="006125E7" w:rsidRDefault="00F2252C" w:rsidP="00F2252C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1C6E02D6" w14:textId="3787D7BD" w:rsidR="00F2252C" w:rsidRDefault="00F2252C" w:rsidP="00F51D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>
        <w:rPr>
          <w:rFonts w:ascii="Times New Roman" w:hAnsi="Times New Roman" w:cs="Times New Roman"/>
          <w:sz w:val="24"/>
          <w:szCs w:val="24"/>
        </w:rPr>
        <w:t xml:space="preserve">Bilişim Teknolojileri Enstitüsü Üniversite Sanayi İşbirliği </w:t>
      </w:r>
      <w:proofErr w:type="gramStart"/>
      <w:r w:rsidRPr="00963822">
        <w:rPr>
          <w:rFonts w:ascii="Times New Roman" w:hAnsi="Times New Roman" w:cs="Times New Roman"/>
          <w:sz w:val="24"/>
          <w:szCs w:val="24"/>
        </w:rPr>
        <w:t>Laboratuvarı’ndaki  çalışma</w:t>
      </w:r>
      <w:proofErr w:type="gramEnd"/>
      <w:r w:rsidRPr="00963822">
        <w:rPr>
          <w:rFonts w:ascii="Times New Roman" w:hAnsi="Times New Roman" w:cs="Times New Roman"/>
          <w:sz w:val="24"/>
          <w:szCs w:val="24"/>
        </w:rPr>
        <w:t xml:space="preserve"> şartlarının tanımlanması,</w:t>
      </w:r>
      <w:r w:rsidR="00DA3D87">
        <w:rPr>
          <w:rFonts w:ascii="Times New Roman" w:hAnsi="Times New Roman" w:cs="Times New Roman"/>
          <w:sz w:val="24"/>
          <w:szCs w:val="24"/>
        </w:rPr>
        <w:t xml:space="preserve"> bu şartların</w:t>
      </w:r>
      <w:r w:rsidRPr="00963822">
        <w:rPr>
          <w:rFonts w:ascii="Times New Roman" w:hAnsi="Times New Roman" w:cs="Times New Roman"/>
          <w:sz w:val="24"/>
          <w:szCs w:val="24"/>
        </w:rPr>
        <w:t xml:space="preserve"> korunması, kullanıcılara bildirilmesi</w:t>
      </w:r>
      <w:r w:rsidR="00DA3D87">
        <w:rPr>
          <w:rFonts w:ascii="Times New Roman" w:hAnsi="Times New Roman" w:cs="Times New Roman"/>
          <w:sz w:val="24"/>
          <w:szCs w:val="24"/>
        </w:rPr>
        <w:t xml:space="preserve">ni </w:t>
      </w:r>
      <w:r w:rsidRPr="00963822">
        <w:rPr>
          <w:rFonts w:ascii="Times New Roman" w:hAnsi="Times New Roman" w:cs="Times New Roman"/>
          <w:sz w:val="24"/>
          <w:szCs w:val="24"/>
        </w:rPr>
        <w:t>sağlamak amacıyla hazırlanmıştır.</w:t>
      </w:r>
    </w:p>
    <w:p w14:paraId="436F8CEE" w14:textId="77777777" w:rsidR="00F2252C" w:rsidRPr="006125E7" w:rsidRDefault="00F2252C" w:rsidP="00F2252C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706979D5" w14:textId="6B082CEE" w:rsidR="00F2252C" w:rsidRDefault="00F2252C" w:rsidP="00F51D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Bilişim Teknolojileri Enstitüsü Üniversite Sanayi İşbirliği Laboratuvarı’nda </w:t>
      </w:r>
      <w:r w:rsidRPr="006125E7">
        <w:rPr>
          <w:rFonts w:ascii="Times New Roman" w:hAnsi="Times New Roman" w:cs="Times New Roman"/>
          <w:sz w:val="24"/>
          <w:szCs w:val="24"/>
        </w:rPr>
        <w:t>yapılacak her türlü çalışmayı kapsar.</w:t>
      </w:r>
    </w:p>
    <w:p w14:paraId="1973CCCE" w14:textId="77777777" w:rsidR="00F2252C" w:rsidRPr="006125E7" w:rsidRDefault="00F2252C" w:rsidP="00F2252C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E2E8F9A" w14:textId="1B3EE4BD" w:rsidR="00F2252C" w:rsidRDefault="00F2252C" w:rsidP="00F51D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uygulanmasından, Bilişim Teknolojileri Enstitüsü Üniversite Sanayi İşbirliği Laboratuvarı’na</w:t>
      </w:r>
      <w:r w:rsidRPr="0096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giren herkes sorumludur.</w:t>
      </w:r>
    </w:p>
    <w:p w14:paraId="7B47BADE" w14:textId="77777777" w:rsidR="00F2252C" w:rsidRPr="00F44777" w:rsidRDefault="00F2252C" w:rsidP="00F2252C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5E022303" w14:textId="68940035" w:rsidR="00F2252C" w:rsidRPr="00DA3D87" w:rsidRDefault="00DA3D87" w:rsidP="00DA3D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laboratuvarın kullanım talimatı ile ilgili </w:t>
      </w:r>
      <w:r>
        <w:rPr>
          <w:rFonts w:ascii="Times New Roman" w:hAnsi="Times New Roman" w:cs="Times New Roman"/>
          <w:b/>
          <w:i/>
          <w:sz w:val="24"/>
          <w:szCs w:val="24"/>
        </w:rPr>
        <w:t>Bilişim Teknolojileri Enstitüsü Üniversite Sanayi İşbirliği Laboratuvarı Firma-Öğrenci Proje Sponsorluğu Sözleşmesi</w:t>
      </w:r>
      <w:r>
        <w:rPr>
          <w:rFonts w:ascii="Times New Roman" w:hAnsi="Times New Roman" w:cs="Times New Roman"/>
          <w:sz w:val="24"/>
          <w:szCs w:val="24"/>
        </w:rPr>
        <w:t xml:space="preserve"> mevcuttur.</w:t>
      </w:r>
    </w:p>
    <w:p w14:paraId="130620EE" w14:textId="77777777" w:rsidR="00F2252C" w:rsidRPr="00023CD9" w:rsidRDefault="00F2252C" w:rsidP="00F2252C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490F2784" w14:textId="315CD3CC" w:rsidR="00514C55" w:rsidRPr="00514C55" w:rsidRDefault="00514C55" w:rsidP="00514C5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</w:t>
      </w:r>
      <w:r w:rsidRPr="00514C55">
        <w:rPr>
          <w:rFonts w:ascii="Times New Roman" w:hAnsi="Times New Roman" w:cs="Times New Roman"/>
          <w:sz w:val="24"/>
          <w:szCs w:val="24"/>
        </w:rPr>
        <w:t xml:space="preserve"> temiz ve düzenli tutulmalıdır.</w:t>
      </w:r>
    </w:p>
    <w:p w14:paraId="4FF7AF42" w14:textId="388CC2D1" w:rsidR="00514C55" w:rsidRPr="00514C55" w:rsidRDefault="00514C55" w:rsidP="00514C5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4C55">
        <w:rPr>
          <w:rFonts w:ascii="Times New Roman" w:hAnsi="Times New Roman" w:cs="Times New Roman"/>
          <w:sz w:val="24"/>
          <w:szCs w:val="24"/>
        </w:rPr>
        <w:t>Kullanıla</w:t>
      </w:r>
      <w:r w:rsidR="00DA049E">
        <w:rPr>
          <w:rFonts w:ascii="Times New Roman" w:hAnsi="Times New Roman" w:cs="Times New Roman"/>
          <w:sz w:val="24"/>
          <w:szCs w:val="24"/>
        </w:rPr>
        <w:t xml:space="preserve">n bilgisayarda bir arıza varsa ya da </w:t>
      </w:r>
      <w:r>
        <w:rPr>
          <w:rFonts w:ascii="Times New Roman" w:hAnsi="Times New Roman" w:cs="Times New Roman"/>
          <w:sz w:val="24"/>
          <w:szCs w:val="24"/>
        </w:rPr>
        <w:t xml:space="preserve">herhangi bir donanım (klavye,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vb.) eksikse</w:t>
      </w:r>
      <w:r w:rsidRPr="00514C55">
        <w:rPr>
          <w:rFonts w:ascii="Times New Roman" w:hAnsi="Times New Roman" w:cs="Times New Roman"/>
          <w:sz w:val="24"/>
          <w:szCs w:val="24"/>
        </w:rPr>
        <w:t xml:space="preserve"> laboratuvar</w:t>
      </w:r>
      <w:r w:rsidR="00B47FD6">
        <w:rPr>
          <w:rFonts w:ascii="Times New Roman" w:hAnsi="Times New Roman" w:cs="Times New Roman"/>
          <w:sz w:val="24"/>
          <w:szCs w:val="24"/>
        </w:rPr>
        <w:t xml:space="preserve"> sorumlusu</w:t>
      </w:r>
      <w:r w:rsidRPr="00514C55">
        <w:rPr>
          <w:rFonts w:ascii="Times New Roman" w:hAnsi="Times New Roman" w:cs="Times New Roman"/>
          <w:sz w:val="24"/>
          <w:szCs w:val="24"/>
        </w:rPr>
        <w:t xml:space="preserve"> haberdar edilmelidir.</w:t>
      </w:r>
    </w:p>
    <w:p w14:paraId="54FA42C0" w14:textId="59DA7708" w:rsidR="00B47FD6" w:rsidRPr="00B47FD6" w:rsidRDefault="00B47FD6" w:rsidP="00B47FD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Laboratuvarda bulunan b</w:t>
      </w:r>
      <w:r w:rsidRPr="00B47FD6">
        <w:rPr>
          <w:rFonts w:ascii="Times New Roman" w:hAnsi="Times New Roman" w:cs="Times New Roman"/>
          <w:sz w:val="24"/>
          <w:szCs w:val="24"/>
        </w:rPr>
        <w:t>ilgisayarlar</w:t>
      </w:r>
      <w:r w:rsidR="00DA04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ait</w:t>
      </w:r>
      <w:r w:rsidR="00DA049E">
        <w:rPr>
          <w:rFonts w:ascii="Times New Roman" w:hAnsi="Times New Roman" w:cs="Times New Roman"/>
          <w:sz w:val="24"/>
          <w:szCs w:val="24"/>
        </w:rPr>
        <w:t xml:space="preserve"> cihaz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A161CA">
        <w:rPr>
          <w:rFonts w:ascii="Times New Roman" w:hAnsi="Times New Roman" w:cs="Times New Roman"/>
          <w:sz w:val="24"/>
          <w:szCs w:val="24"/>
        </w:rPr>
        <w:t xml:space="preserve"> (monitör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FD6">
        <w:rPr>
          <w:rFonts w:ascii="Times New Roman" w:hAnsi="Times New Roman" w:cs="Times New Roman"/>
          <w:sz w:val="24"/>
          <w:szCs w:val="24"/>
        </w:rPr>
        <w:t xml:space="preserve"> kasa</w:t>
      </w:r>
      <w:r>
        <w:rPr>
          <w:rFonts w:ascii="Times New Roman" w:hAnsi="Times New Roman" w:cs="Times New Roman"/>
          <w:sz w:val="24"/>
          <w:szCs w:val="24"/>
        </w:rPr>
        <w:t xml:space="preserve"> vb.)</w:t>
      </w:r>
      <w:r w:rsidRPr="00B47FD6">
        <w:rPr>
          <w:rFonts w:ascii="Times New Roman" w:hAnsi="Times New Roman" w:cs="Times New Roman"/>
          <w:sz w:val="24"/>
          <w:szCs w:val="24"/>
        </w:rPr>
        <w:t xml:space="preserve"> kesinlikle açılmamalıdır. </w:t>
      </w:r>
    </w:p>
    <w:p w14:paraId="26703B90" w14:textId="66577362" w:rsidR="00B47FD6" w:rsidRPr="00B47FD6" w:rsidRDefault="00B47FD6" w:rsidP="00B47FD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FD6">
        <w:rPr>
          <w:rFonts w:ascii="Times New Roman" w:hAnsi="Times New Roman" w:cs="Times New Roman"/>
          <w:sz w:val="24"/>
          <w:szCs w:val="24"/>
        </w:rPr>
        <w:t>Bir başka</w:t>
      </w:r>
      <w:r>
        <w:rPr>
          <w:rFonts w:ascii="Times New Roman" w:hAnsi="Times New Roman" w:cs="Times New Roman"/>
          <w:sz w:val="24"/>
          <w:szCs w:val="24"/>
        </w:rPr>
        <w:t>sına</w:t>
      </w:r>
      <w:r w:rsidRPr="00B4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tahsis edilmiş bilgisayar, laboratuvar sorumlusunun izni dışında kullanılmamalıdır.</w:t>
      </w:r>
      <w:r w:rsidRPr="00B47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5D71" w14:textId="06817C72" w:rsidR="00514C55" w:rsidRDefault="00DA049E" w:rsidP="00DA049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49E">
        <w:rPr>
          <w:rFonts w:ascii="Times New Roman" w:hAnsi="Times New Roman" w:cs="Times New Roman"/>
          <w:sz w:val="24"/>
          <w:szCs w:val="24"/>
        </w:rPr>
        <w:t>Kla</w:t>
      </w:r>
      <w:r>
        <w:rPr>
          <w:rFonts w:ascii="Times New Roman" w:hAnsi="Times New Roman" w:cs="Times New Roman"/>
          <w:sz w:val="24"/>
          <w:szCs w:val="24"/>
        </w:rPr>
        <w:t>vye, monitör ve bilgisayar kasasın</w:t>
      </w:r>
      <w:r w:rsidRPr="00DA049E">
        <w:rPr>
          <w:rFonts w:ascii="Times New Roman" w:hAnsi="Times New Roman" w:cs="Times New Roman"/>
          <w:sz w:val="24"/>
          <w:szCs w:val="24"/>
        </w:rPr>
        <w:t>ın üzerine su, çay vb. dökülmemesine dikkat edilmelidir.</w:t>
      </w:r>
    </w:p>
    <w:p w14:paraId="308FDEA2" w14:textId="6EDD33D9" w:rsidR="00DA049E" w:rsidRDefault="00A161CA" w:rsidP="00DA049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</w:t>
      </w:r>
      <w:r w:rsidR="00DA049E">
        <w:rPr>
          <w:rFonts w:ascii="Times New Roman" w:hAnsi="Times New Roman" w:cs="Times New Roman"/>
          <w:sz w:val="24"/>
          <w:szCs w:val="24"/>
        </w:rPr>
        <w:t xml:space="preserve"> ortak kullanım alanı olduğundan diğer kullanıcıların rahatsız edilmemesi gerekmektedir. </w:t>
      </w:r>
    </w:p>
    <w:p w14:paraId="1B5A2148" w14:textId="4592346F" w:rsidR="00DA049E" w:rsidRDefault="00DA049E" w:rsidP="00DA049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14C55">
        <w:rPr>
          <w:rFonts w:ascii="Times New Roman" w:hAnsi="Times New Roman" w:cs="Times New Roman"/>
          <w:sz w:val="24"/>
          <w:szCs w:val="24"/>
        </w:rPr>
        <w:t>nternet üzerinden işlenecek tüm bilişim suçlarının yasal sorumluluğu öğrenciye aittir.</w:t>
      </w:r>
    </w:p>
    <w:p w14:paraId="3A205B8C" w14:textId="0F6E92AF" w:rsidR="00DA049E" w:rsidRPr="00F51DA2" w:rsidRDefault="00F51DA2" w:rsidP="00121B3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A2">
        <w:rPr>
          <w:rFonts w:ascii="Times New Roman" w:hAnsi="Times New Roman" w:cs="Times New Roman"/>
          <w:sz w:val="24"/>
          <w:szCs w:val="24"/>
        </w:rPr>
        <w:t>Proje çalışanları dışındakilerin laboratuvara giriş izni yoktur. Özel durumlar için laboratuvar sorumlusundan izin alınması gerekmektedir.</w:t>
      </w:r>
    </w:p>
    <w:p w14:paraId="5993779D" w14:textId="1DB2B373" w:rsidR="006938EF" w:rsidRDefault="00A161CA" w:rsidP="009F5476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Laboratuvara girdiğinizde bu kurallara</w:t>
      </w:r>
      <w:r w:rsidR="00F2252C" w:rsidRPr="00F2252C">
        <w:rPr>
          <w:rFonts w:ascii="Times New Roman" w:hAnsi="Times New Roman" w:cs="Times New Roman"/>
          <w:sz w:val="24"/>
          <w:szCs w:val="24"/>
        </w:rPr>
        <w:t xml:space="preserve"> uymayan bir düzensizlik gözlerseniz, laboratuvar </w:t>
      </w:r>
      <w:r>
        <w:rPr>
          <w:rFonts w:ascii="Times New Roman" w:hAnsi="Times New Roman" w:cs="Times New Roman"/>
          <w:sz w:val="24"/>
          <w:szCs w:val="24"/>
        </w:rPr>
        <w:t>sorumlusunu haberdar ediniz.</w:t>
      </w: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39E7DEB6" w14:textId="77777777" w:rsidR="00F2252C" w:rsidRPr="00023CD9" w:rsidRDefault="00F2252C" w:rsidP="00F2252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Pr="00023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Laboratuvar defterine kayıt edilir ve laboratuvarda arşivlenir.</w:t>
      </w:r>
    </w:p>
    <w:p w14:paraId="53A23F75" w14:textId="77777777" w:rsidR="006938EF" w:rsidRPr="006938EF" w:rsidRDefault="006938EF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8EF" w:rsidRPr="006938EF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D665" w14:textId="77777777" w:rsidR="00F45549" w:rsidRDefault="00F45549" w:rsidP="00715328">
      <w:pPr>
        <w:spacing w:after="0" w:line="240" w:lineRule="auto"/>
      </w:pPr>
      <w:r>
        <w:separator/>
      </w:r>
    </w:p>
  </w:endnote>
  <w:endnote w:type="continuationSeparator" w:id="0">
    <w:p w14:paraId="0B252DCE" w14:textId="77777777" w:rsidR="00F45549" w:rsidRDefault="00F45549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C492" w14:textId="77777777" w:rsidR="008936AC" w:rsidRDefault="008936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923126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3F12EFE5" w:rsidR="00923126" w:rsidRPr="00DB41E1" w:rsidRDefault="008936AC" w:rsidP="00923126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23.07.2018</w:t>
          </w:r>
        </w:p>
      </w:tc>
      <w:tc>
        <w:tcPr>
          <w:tcW w:w="1275" w:type="dxa"/>
        </w:tcPr>
        <w:p w14:paraId="4744259D" w14:textId="0A01E71D" w:rsidR="00923126" w:rsidRPr="00DB41E1" w:rsidRDefault="008936AC" w:rsidP="008936A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610955ED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Öğr</w:t>
          </w:r>
          <w:proofErr w:type="spellEnd"/>
          <w:r>
            <w:rPr>
              <w:rFonts w:ascii="Times New Roman" w:hAnsi="Times New Roman" w:cs="Times New Roman"/>
              <w:b/>
            </w:rPr>
            <w:t>. Gör. Özden Çolak</w:t>
          </w:r>
        </w:p>
      </w:tc>
      <w:tc>
        <w:tcPr>
          <w:tcW w:w="2438" w:type="dxa"/>
          <w:vMerge w:val="restart"/>
          <w:vAlign w:val="center"/>
        </w:tcPr>
        <w:p w14:paraId="3B5A60D7" w14:textId="667B90B1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Doç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Dr. </w:t>
          </w:r>
          <w:proofErr w:type="spellStart"/>
          <w:r>
            <w:rPr>
              <w:rFonts w:ascii="Times New Roman" w:hAnsi="Times New Roman" w:cs="Times New Roman"/>
              <w:b/>
            </w:rPr>
            <w:t>Hasari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Çelebi</w:t>
          </w:r>
        </w:p>
      </w:tc>
      <w:tc>
        <w:tcPr>
          <w:tcW w:w="2438" w:type="dxa"/>
          <w:vMerge w:val="restart"/>
          <w:vAlign w:val="center"/>
        </w:tcPr>
        <w:p w14:paraId="1541E163" w14:textId="6F829B3B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923126" w14:paraId="607A6C40" w14:textId="77777777" w:rsidTr="0071342B">
      <w:trPr>
        <w:jc w:val="center"/>
      </w:trPr>
      <w:tc>
        <w:tcPr>
          <w:tcW w:w="1555" w:type="dxa"/>
        </w:tcPr>
        <w:p w14:paraId="40FFC40C" w14:textId="77777777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923126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38D217E0" w:rsidR="00923126" w:rsidRPr="00DB41E1" w:rsidRDefault="008936AC" w:rsidP="008936A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71936DD1" w:rsidR="00923126" w:rsidRPr="00DB41E1" w:rsidRDefault="008936AC" w:rsidP="008936A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923126" w:rsidRPr="00DB41E1" w:rsidRDefault="00923126" w:rsidP="0092312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AC174CE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</w:t>
    </w:r>
    <w:r w:rsidR="005D1CBA"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651A5" w14:textId="77777777" w:rsidR="008936AC" w:rsidRDefault="008936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2874" w14:textId="77777777" w:rsidR="00F45549" w:rsidRDefault="00F45549" w:rsidP="00715328">
      <w:pPr>
        <w:spacing w:after="0" w:line="240" w:lineRule="auto"/>
      </w:pPr>
      <w:r>
        <w:separator/>
      </w:r>
    </w:p>
  </w:footnote>
  <w:footnote w:type="continuationSeparator" w:id="0">
    <w:p w14:paraId="37637996" w14:textId="77777777" w:rsidR="00F45549" w:rsidRDefault="00F45549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7692" w14:textId="77777777" w:rsidR="008936AC" w:rsidRDefault="008936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79A8375C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590" w:type="dxa"/>
      <w:tblLook w:val="04A0" w:firstRow="1" w:lastRow="0" w:firstColumn="1" w:lastColumn="0" w:noHBand="0" w:noVBand="1"/>
    </w:tblPr>
    <w:tblGrid>
      <w:gridCol w:w="2285"/>
      <w:gridCol w:w="6756"/>
      <w:gridCol w:w="1549"/>
    </w:tblGrid>
    <w:tr w:rsidR="00F2252C" w14:paraId="115D3A2A" w14:textId="77777777" w:rsidTr="008936AC">
      <w:trPr>
        <w:trHeight w:val="260"/>
      </w:trPr>
      <w:tc>
        <w:tcPr>
          <w:tcW w:w="2285" w:type="dxa"/>
          <w:vMerge w:val="restart"/>
          <w:vAlign w:val="center"/>
        </w:tcPr>
        <w:p w14:paraId="1E51C1EC" w14:textId="4C39BF23" w:rsidR="00F2252C" w:rsidRDefault="00F2252C" w:rsidP="00F2252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6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64836653" w:rsidR="00F2252C" w:rsidRPr="008936AC" w:rsidRDefault="008936AC" w:rsidP="00F2252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BİLİŞİM TEKNOLOJİLERİ ENSTİ</w:t>
          </w:r>
          <w:r w:rsidR="00F2252C" w:rsidRPr="008936AC">
            <w:rPr>
              <w:rFonts w:ascii="Times New Roman" w:hAnsi="Times New Roman" w:cs="Times New Roman"/>
              <w:b/>
              <w:sz w:val="24"/>
              <w:szCs w:val="24"/>
            </w:rPr>
            <w:t>TÜSÜ ÜNİVERSİTE SANAYİ İŞBİRLİĞİ LABORATUVARI KULLANIM TALİMATI</w:t>
          </w:r>
        </w:p>
      </w:tc>
      <w:tc>
        <w:tcPr>
          <w:tcW w:w="154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F2252C" w:rsidRPr="00BB7C1D" w:rsidRDefault="00F2252C" w:rsidP="00F2252C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923126" w14:paraId="584CA598" w14:textId="77777777" w:rsidTr="008936AC">
      <w:trPr>
        <w:trHeight w:val="904"/>
      </w:trPr>
      <w:tc>
        <w:tcPr>
          <w:tcW w:w="2285" w:type="dxa"/>
          <w:vMerge/>
        </w:tcPr>
        <w:p w14:paraId="408D1EE5" w14:textId="77777777" w:rsidR="00923126" w:rsidRDefault="00923126" w:rsidP="00923126">
          <w:pPr>
            <w:pStyle w:val="stBilgi"/>
          </w:pPr>
        </w:p>
      </w:tc>
      <w:tc>
        <w:tcPr>
          <w:tcW w:w="6756" w:type="dxa"/>
          <w:vMerge/>
          <w:tcBorders>
            <w:right w:val="single" w:sz="4" w:space="0" w:color="auto"/>
          </w:tcBorders>
        </w:tcPr>
        <w:p w14:paraId="00E71588" w14:textId="77777777" w:rsidR="00923126" w:rsidRDefault="00923126" w:rsidP="00923126">
          <w:pPr>
            <w:pStyle w:val="stBilgi"/>
          </w:pPr>
        </w:p>
      </w:tc>
      <w:tc>
        <w:tcPr>
          <w:tcW w:w="154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EBB58F" w14:textId="173D9672" w:rsidR="00690697" w:rsidRDefault="00690697" w:rsidP="00690697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45A0F4A2" w14:textId="6883F5B1" w:rsidR="00690697" w:rsidRDefault="00690697" w:rsidP="00690697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LAB-TL-000</w:t>
          </w:r>
          <w:r w:rsidR="001E5C47">
            <w:rPr>
              <w:rFonts w:ascii="Times New Roman" w:hAnsi="Times New Roman" w:cs="Times New Roman"/>
              <w:b/>
              <w:sz w:val="20"/>
              <w:szCs w:val="20"/>
            </w:rPr>
            <w:t>9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3C31A9D2" w14:textId="4C5C53D2" w:rsidR="00923126" w:rsidRPr="00BB7C1D" w:rsidRDefault="00690697" w:rsidP="00690697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1E5C47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BD15" w14:textId="77777777" w:rsidR="008936AC" w:rsidRDefault="008936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32E2"/>
    <w:multiLevelType w:val="hybridMultilevel"/>
    <w:tmpl w:val="06123A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9440F"/>
    <w:rsid w:val="000C03B2"/>
    <w:rsid w:val="000D3C35"/>
    <w:rsid w:val="000E1987"/>
    <w:rsid w:val="000F7980"/>
    <w:rsid w:val="001A0DAC"/>
    <w:rsid w:val="001E5C47"/>
    <w:rsid w:val="002044BE"/>
    <w:rsid w:val="002140B6"/>
    <w:rsid w:val="002300B4"/>
    <w:rsid w:val="00237CA6"/>
    <w:rsid w:val="00237CAE"/>
    <w:rsid w:val="00253D05"/>
    <w:rsid w:val="002B3667"/>
    <w:rsid w:val="002E465E"/>
    <w:rsid w:val="003112FE"/>
    <w:rsid w:val="003A0189"/>
    <w:rsid w:val="003B40CD"/>
    <w:rsid w:val="00407476"/>
    <w:rsid w:val="00444814"/>
    <w:rsid w:val="00514C55"/>
    <w:rsid w:val="005D1CBA"/>
    <w:rsid w:val="005D49E7"/>
    <w:rsid w:val="006125E7"/>
    <w:rsid w:val="00687D9B"/>
    <w:rsid w:val="00690697"/>
    <w:rsid w:val="006938EF"/>
    <w:rsid w:val="00693F2B"/>
    <w:rsid w:val="006A6558"/>
    <w:rsid w:val="006B72A6"/>
    <w:rsid w:val="0071342B"/>
    <w:rsid w:val="00715328"/>
    <w:rsid w:val="00734941"/>
    <w:rsid w:val="00737AFA"/>
    <w:rsid w:val="00753847"/>
    <w:rsid w:val="00762F5B"/>
    <w:rsid w:val="00797E70"/>
    <w:rsid w:val="007B40EF"/>
    <w:rsid w:val="007D48B7"/>
    <w:rsid w:val="007E3B58"/>
    <w:rsid w:val="008351AE"/>
    <w:rsid w:val="008936AC"/>
    <w:rsid w:val="00923126"/>
    <w:rsid w:val="00937D36"/>
    <w:rsid w:val="00940B6B"/>
    <w:rsid w:val="00963822"/>
    <w:rsid w:val="009C0302"/>
    <w:rsid w:val="009E441A"/>
    <w:rsid w:val="009F5476"/>
    <w:rsid w:val="009F5EB8"/>
    <w:rsid w:val="00A161CA"/>
    <w:rsid w:val="00B057E4"/>
    <w:rsid w:val="00B463EE"/>
    <w:rsid w:val="00B47FD6"/>
    <w:rsid w:val="00B745AC"/>
    <w:rsid w:val="00B8579D"/>
    <w:rsid w:val="00BB7C1D"/>
    <w:rsid w:val="00C02C6D"/>
    <w:rsid w:val="00C230BA"/>
    <w:rsid w:val="00C70090"/>
    <w:rsid w:val="00C966AC"/>
    <w:rsid w:val="00CD2C14"/>
    <w:rsid w:val="00CD6D41"/>
    <w:rsid w:val="00D216F1"/>
    <w:rsid w:val="00D21E44"/>
    <w:rsid w:val="00D3162B"/>
    <w:rsid w:val="00D34942"/>
    <w:rsid w:val="00DA049E"/>
    <w:rsid w:val="00DA3D87"/>
    <w:rsid w:val="00DB41E1"/>
    <w:rsid w:val="00DF0831"/>
    <w:rsid w:val="00E42F6B"/>
    <w:rsid w:val="00E54FE5"/>
    <w:rsid w:val="00E57FAB"/>
    <w:rsid w:val="00E62DB3"/>
    <w:rsid w:val="00EF44B3"/>
    <w:rsid w:val="00F2252C"/>
    <w:rsid w:val="00F44777"/>
    <w:rsid w:val="00F45549"/>
    <w:rsid w:val="00F51DA2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12</cp:revision>
  <cp:lastPrinted>2018-05-18T07:59:00Z</cp:lastPrinted>
  <dcterms:created xsi:type="dcterms:W3CDTF">2018-07-02T11:36:00Z</dcterms:created>
  <dcterms:modified xsi:type="dcterms:W3CDTF">2018-08-31T08:43:00Z</dcterms:modified>
</cp:coreProperties>
</file>